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1A" w:rsidRPr="001A77C2" w:rsidRDefault="002C471A" w:rsidP="002C471A">
      <w:pPr>
        <w:jc w:val="both"/>
        <w:rPr>
          <w:color w:val="000000"/>
          <w:sz w:val="28"/>
          <w:szCs w:val="28"/>
        </w:rPr>
      </w:pPr>
      <w:r w:rsidRPr="001A77C2">
        <w:rPr>
          <w:color w:val="000000"/>
          <w:sz w:val="28"/>
          <w:szCs w:val="28"/>
        </w:rPr>
        <w:t>Ngày soạn:</w:t>
      </w:r>
    </w:p>
    <w:p w:rsidR="002C471A" w:rsidRPr="001A77C2" w:rsidRDefault="002C471A" w:rsidP="002C471A">
      <w:pPr>
        <w:pStyle w:val="Heading2"/>
        <w:rPr>
          <w:rFonts w:ascii="Times New Roman" w:hAnsi="Times New Roman"/>
          <w:b w:val="0"/>
          <w:color w:val="000000"/>
          <w:sz w:val="28"/>
          <w:szCs w:val="28"/>
        </w:rPr>
      </w:pPr>
      <w:r w:rsidRPr="001A77C2">
        <w:rPr>
          <w:rFonts w:ascii="Times New Roman" w:hAnsi="Times New Roman"/>
          <w:b w:val="0"/>
          <w:color w:val="000000"/>
          <w:sz w:val="28"/>
          <w:szCs w:val="28"/>
        </w:rPr>
        <w:t>Ngày dạy:</w:t>
      </w:r>
    </w:p>
    <w:p w:rsidR="002C471A" w:rsidRPr="008C13AE" w:rsidRDefault="002C471A" w:rsidP="002C471A">
      <w:pPr>
        <w:jc w:val="center"/>
        <w:rPr>
          <w:b/>
          <w:sz w:val="32"/>
          <w:szCs w:val="32"/>
        </w:rPr>
      </w:pPr>
      <w:r w:rsidRPr="008C13AE">
        <w:rPr>
          <w:b/>
          <w:sz w:val="32"/>
          <w:szCs w:val="32"/>
        </w:rPr>
        <w:t xml:space="preserve">Tiết 2: CĂN THỨC BẬC HAI VÀ HẰNG ĐẲNG THỨC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8C13AE">
        <w:rPr>
          <w:b/>
          <w:sz w:val="32"/>
          <w:szCs w:val="32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d>
      </m:oMath>
    </w:p>
    <w:p w:rsidR="002C471A" w:rsidRPr="003A6B66" w:rsidRDefault="002C471A" w:rsidP="002C471A">
      <w:pPr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>I/ MỤC TIÊU:</w:t>
      </w:r>
    </w:p>
    <w:p w:rsidR="002C471A" w:rsidRPr="003A6B66" w:rsidRDefault="002C471A" w:rsidP="002C471A">
      <w:pPr>
        <w:rPr>
          <w:b/>
          <w:sz w:val="28"/>
          <w:szCs w:val="28"/>
        </w:rPr>
      </w:pPr>
      <w:proofErr w:type="gramStart"/>
      <w:r w:rsidRPr="003A6B66">
        <w:rPr>
          <w:b/>
          <w:sz w:val="28"/>
          <w:szCs w:val="28"/>
        </w:rPr>
        <w:t>1.Kiến</w:t>
      </w:r>
      <w:proofErr w:type="gramEnd"/>
      <w:r w:rsidRPr="003A6B66">
        <w:rPr>
          <w:b/>
          <w:sz w:val="28"/>
          <w:szCs w:val="28"/>
        </w:rPr>
        <w:t xml:space="preserve"> thức:</w:t>
      </w:r>
    </w:p>
    <w:p w:rsidR="002C471A" w:rsidRPr="003A6B66" w:rsidRDefault="002C471A" w:rsidP="002C471A">
      <w:pPr>
        <w:rPr>
          <w:sz w:val="28"/>
          <w:szCs w:val="28"/>
        </w:rPr>
      </w:pPr>
      <w:r w:rsidRPr="003A6B66">
        <w:rPr>
          <w:sz w:val="28"/>
          <w:szCs w:val="28"/>
        </w:rPr>
        <w:t xml:space="preserve">- HS biết tìm ĐKXĐ hay </w:t>
      </w:r>
      <w:proofErr w:type="gramStart"/>
      <w:r w:rsidRPr="003A6B66">
        <w:rPr>
          <w:sz w:val="28"/>
          <w:szCs w:val="28"/>
        </w:rPr>
        <w:t>căn</w:t>
      </w:r>
      <w:proofErr w:type="gramEnd"/>
      <w:r w:rsidRPr="003A6B66">
        <w:rPr>
          <w:sz w:val="28"/>
          <w:szCs w:val="28"/>
        </w:rPr>
        <w:t xml:space="preserve"> có nghĩa</w:t>
      </w:r>
      <w:r>
        <w:rPr>
          <w:sz w:val="28"/>
          <w:szCs w:val="28"/>
        </w:rPr>
        <w:t>, n</w:t>
      </w:r>
      <w:r w:rsidRPr="003A6B66">
        <w:rPr>
          <w:sz w:val="28"/>
          <w:szCs w:val="28"/>
        </w:rPr>
        <w:t xml:space="preserve">ắm được hằng đẳng thức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3A6B66">
        <w:rPr>
          <w:sz w:val="28"/>
          <w:szCs w:val="28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d>
      </m:oMath>
    </w:p>
    <w:p w:rsidR="002C471A" w:rsidRPr="003A6B66" w:rsidRDefault="002C471A" w:rsidP="002C471A">
      <w:pPr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>2. Kĩ năng:</w:t>
      </w:r>
    </w:p>
    <w:p w:rsidR="002C471A" w:rsidRPr="003A6B66" w:rsidRDefault="002C471A" w:rsidP="002C471A">
      <w:pPr>
        <w:rPr>
          <w:sz w:val="28"/>
          <w:szCs w:val="28"/>
        </w:rPr>
      </w:pPr>
      <w:r w:rsidRPr="003A6B66">
        <w:rPr>
          <w:sz w:val="28"/>
          <w:szCs w:val="28"/>
        </w:rPr>
        <w:t xml:space="preserve">- HS biết tìm ĐKXĐ của biểu thức </w:t>
      </w:r>
      <w:proofErr w:type="gramStart"/>
      <w:r w:rsidRPr="003A6B66">
        <w:rPr>
          <w:sz w:val="28"/>
          <w:szCs w:val="28"/>
        </w:rPr>
        <w:t>A</w:t>
      </w:r>
      <w:proofErr w:type="gramEnd"/>
      <w:r w:rsidRPr="003A6B66">
        <w:rPr>
          <w:sz w:val="28"/>
          <w:szCs w:val="28"/>
        </w:rPr>
        <w:t xml:space="preserve"> có tử và mẫu là bậc nhất, bậc 2 có dạng a</w:t>
      </w:r>
      <w:r w:rsidRPr="003A6B66">
        <w:rPr>
          <w:sz w:val="28"/>
          <w:szCs w:val="28"/>
          <w:vertAlign w:val="superscript"/>
        </w:rPr>
        <w:t>2</w:t>
      </w:r>
      <w:r w:rsidRPr="003A6B66">
        <w:rPr>
          <w:sz w:val="28"/>
          <w:szCs w:val="28"/>
        </w:rPr>
        <w:t xml:space="preserve"> +m </w:t>
      </w:r>
    </w:p>
    <w:p w:rsidR="002C471A" w:rsidRPr="003A6B66" w:rsidRDefault="002C471A" w:rsidP="002C471A">
      <w:pPr>
        <w:rPr>
          <w:sz w:val="28"/>
          <w:szCs w:val="28"/>
        </w:rPr>
      </w:pPr>
      <w:proofErr w:type="gramStart"/>
      <w:r w:rsidRPr="003A6B66">
        <w:rPr>
          <w:sz w:val="28"/>
          <w:szCs w:val="28"/>
        </w:rPr>
        <w:t>hay  –</w:t>
      </w:r>
      <w:proofErr w:type="gramEnd"/>
      <w:r w:rsidRPr="003A6B66">
        <w:rPr>
          <w:sz w:val="28"/>
          <w:szCs w:val="28"/>
        </w:rPr>
        <w:t>(a</w:t>
      </w:r>
      <w:r w:rsidRPr="003A6B66">
        <w:rPr>
          <w:sz w:val="28"/>
          <w:szCs w:val="28"/>
          <w:vertAlign w:val="superscript"/>
        </w:rPr>
        <w:t>2</w:t>
      </w:r>
      <w:r w:rsidRPr="003A6B66">
        <w:rPr>
          <w:sz w:val="28"/>
          <w:szCs w:val="28"/>
        </w:rPr>
        <w:t xml:space="preserve"> +m) khi m &gt; 0</w:t>
      </w:r>
    </w:p>
    <w:p w:rsidR="002C471A" w:rsidRPr="003A6B66" w:rsidRDefault="002C471A" w:rsidP="002C47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6B66">
        <w:rPr>
          <w:sz w:val="28"/>
          <w:szCs w:val="28"/>
        </w:rPr>
        <w:t>Biết vận dụng HĐT để rút gọn.</w:t>
      </w:r>
    </w:p>
    <w:p w:rsidR="002C471A" w:rsidRPr="008A0616" w:rsidRDefault="002C471A" w:rsidP="002C471A">
      <w:pPr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>3. Thái độ:</w:t>
      </w:r>
      <w:r>
        <w:rPr>
          <w:b/>
          <w:sz w:val="28"/>
          <w:szCs w:val="28"/>
        </w:rPr>
        <w:t xml:space="preserve"> </w:t>
      </w:r>
      <w:r w:rsidRPr="003A6B66">
        <w:rPr>
          <w:sz w:val="28"/>
          <w:szCs w:val="28"/>
        </w:rPr>
        <w:t xml:space="preserve">Nghiêm </w:t>
      </w:r>
      <w:proofErr w:type="gramStart"/>
      <w:r w:rsidRPr="003A6B66">
        <w:rPr>
          <w:sz w:val="28"/>
          <w:szCs w:val="28"/>
        </w:rPr>
        <w:t>túc ,</w:t>
      </w:r>
      <w:proofErr w:type="gramEnd"/>
      <w:r w:rsidRPr="003A6B66">
        <w:rPr>
          <w:sz w:val="28"/>
          <w:szCs w:val="28"/>
        </w:rPr>
        <w:t xml:space="preserve"> tự giác xem, đọc kiến thức cũ.</w:t>
      </w:r>
    </w:p>
    <w:p w:rsidR="002C471A" w:rsidRDefault="002C471A" w:rsidP="002C471A">
      <w:pPr>
        <w:ind w:left="342" w:hanging="342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4.Năng</w:t>
      </w:r>
      <w:proofErr w:type="gramEnd"/>
      <w:r>
        <w:rPr>
          <w:b/>
          <w:sz w:val="28"/>
          <w:szCs w:val="28"/>
        </w:rPr>
        <w:t xml:space="preserve"> lực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>Tự học, tự nghiên cứu,năng lực báo cáo,tư duy logic, hợp tác, gp vấn đề.</w:t>
      </w:r>
    </w:p>
    <w:p w:rsidR="002C471A" w:rsidRPr="003A6B66" w:rsidRDefault="002C471A" w:rsidP="002C471A">
      <w:pPr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 xml:space="preserve"> II. CHUẨN BỊ:</w:t>
      </w:r>
    </w:p>
    <w:p w:rsidR="002C471A" w:rsidRPr="003A6B66" w:rsidRDefault="002C471A" w:rsidP="002C471A">
      <w:pPr>
        <w:rPr>
          <w:sz w:val="28"/>
          <w:szCs w:val="28"/>
        </w:rPr>
      </w:pPr>
      <w:r w:rsidRPr="003A6B66">
        <w:rPr>
          <w:sz w:val="28"/>
          <w:szCs w:val="28"/>
        </w:rPr>
        <w:t>GV: tài liệu, SGK, máy tính bỏ túi.</w:t>
      </w:r>
    </w:p>
    <w:p w:rsidR="002C471A" w:rsidRPr="003A6B66" w:rsidRDefault="002C471A" w:rsidP="002C471A">
      <w:pPr>
        <w:rPr>
          <w:sz w:val="28"/>
          <w:szCs w:val="28"/>
        </w:rPr>
      </w:pPr>
      <w:r w:rsidRPr="003A6B66">
        <w:rPr>
          <w:sz w:val="28"/>
          <w:szCs w:val="28"/>
        </w:rPr>
        <w:t xml:space="preserve">HS ôn tập định lí Pi ta </w:t>
      </w:r>
      <w:proofErr w:type="gramStart"/>
      <w:r w:rsidRPr="003A6B66">
        <w:rPr>
          <w:sz w:val="28"/>
          <w:szCs w:val="28"/>
        </w:rPr>
        <w:t>go,</w:t>
      </w:r>
      <w:proofErr w:type="gramEnd"/>
      <w:r w:rsidRPr="003A6B66">
        <w:rPr>
          <w:sz w:val="28"/>
          <w:szCs w:val="28"/>
        </w:rPr>
        <w:t xml:space="preserve"> quy tắc tính GTTĐ</w:t>
      </w:r>
    </w:p>
    <w:p w:rsidR="002C471A" w:rsidRPr="003A6B66" w:rsidRDefault="002C471A" w:rsidP="002C471A">
      <w:pPr>
        <w:rPr>
          <w:b/>
          <w:sz w:val="28"/>
          <w:szCs w:val="28"/>
        </w:rPr>
      </w:pPr>
      <w:r w:rsidRPr="003A6B66">
        <w:rPr>
          <w:b/>
          <w:sz w:val="28"/>
          <w:szCs w:val="28"/>
        </w:rPr>
        <w:t>III/ TIẾN TRÌNH TIẾT DẠY</w:t>
      </w:r>
    </w:p>
    <w:p w:rsidR="002C471A" w:rsidRPr="00FB690E" w:rsidRDefault="002C471A" w:rsidP="002C471A">
      <w:pPr>
        <w:numPr>
          <w:ilvl w:val="0"/>
          <w:numId w:val="5"/>
        </w:numPr>
        <w:rPr>
          <w:b/>
          <w:sz w:val="28"/>
          <w:szCs w:val="28"/>
        </w:rPr>
      </w:pPr>
      <w:r w:rsidRPr="00FB690E">
        <w:rPr>
          <w:b/>
          <w:sz w:val="28"/>
          <w:szCs w:val="28"/>
        </w:rPr>
        <w:t>Ổn định tổ chức(1ph):</w:t>
      </w:r>
    </w:p>
    <w:p w:rsidR="002C471A" w:rsidRPr="00FB690E" w:rsidRDefault="002C471A" w:rsidP="002C471A">
      <w:pPr>
        <w:pStyle w:val="Heading2"/>
        <w:numPr>
          <w:ilvl w:val="0"/>
          <w:numId w:val="5"/>
        </w:numPr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Kiểm tra bài cũ: </w:t>
      </w:r>
      <w:r w:rsidRPr="00FB690E">
        <w:rPr>
          <w:rFonts w:ascii="Times New Roman" w:hAnsi="Times New Roman"/>
          <w:b w:val="0"/>
          <w:color w:val="auto"/>
          <w:sz w:val="28"/>
          <w:szCs w:val="28"/>
        </w:rPr>
        <w:t>kiểm tra phần chuẩn bị bài của học sinh</w:t>
      </w:r>
    </w:p>
    <w:p w:rsidR="002C471A" w:rsidRPr="00FB690E" w:rsidRDefault="002C471A" w:rsidP="002C471A">
      <w:pPr>
        <w:numPr>
          <w:ilvl w:val="0"/>
          <w:numId w:val="5"/>
        </w:numPr>
        <w:rPr>
          <w:b/>
          <w:sz w:val="28"/>
          <w:szCs w:val="28"/>
        </w:rPr>
      </w:pPr>
      <w:r w:rsidRPr="00FB690E">
        <w:rPr>
          <w:b/>
          <w:sz w:val="28"/>
          <w:szCs w:val="28"/>
        </w:rPr>
        <w:t xml:space="preserve">Bài mới: </w:t>
      </w:r>
    </w:p>
    <w:p w:rsidR="002C471A" w:rsidRPr="00A41681" w:rsidRDefault="002C471A" w:rsidP="002C471A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A41681">
        <w:rPr>
          <w:b/>
          <w:sz w:val="28"/>
          <w:szCs w:val="28"/>
        </w:rPr>
        <w:t>HOẠT ĐỘNG KHỞI ĐỘNG (5ph)</w:t>
      </w:r>
    </w:p>
    <w:p w:rsidR="002C471A" w:rsidRPr="003A6B66" w:rsidRDefault="002C471A" w:rsidP="002C471A">
      <w:pPr>
        <w:rPr>
          <w:sz w:val="28"/>
          <w:szCs w:val="28"/>
        </w:rPr>
      </w:pPr>
      <w:proofErr w:type="gramStart"/>
      <w:r w:rsidRPr="003A6B66">
        <w:rPr>
          <w:sz w:val="28"/>
          <w:szCs w:val="28"/>
        </w:rPr>
        <w:t>?Nêu</w:t>
      </w:r>
      <w:proofErr w:type="gramEnd"/>
      <w:r w:rsidRPr="003A6B66">
        <w:rPr>
          <w:sz w:val="28"/>
          <w:szCs w:val="28"/>
        </w:rPr>
        <w:t xml:space="preserve"> định nghĩa CBH số học của a?</w:t>
      </w:r>
      <w:r>
        <w:rPr>
          <w:sz w:val="28"/>
          <w:szCs w:val="28"/>
        </w:rPr>
        <w:t xml:space="preserve">   </w:t>
      </w:r>
      <w:r w:rsidRPr="003A6B66">
        <w:rPr>
          <w:sz w:val="28"/>
          <w:szCs w:val="28"/>
        </w:rPr>
        <w:t>Chữa Bài 4: a</w:t>
      </w:r>
      <w:proofErr w:type="gramStart"/>
      <w:r w:rsidRPr="003A6B66">
        <w:rPr>
          <w:sz w:val="28"/>
          <w:szCs w:val="28"/>
        </w:rPr>
        <w:t>,c</w:t>
      </w:r>
      <w:proofErr w:type="gramEnd"/>
      <w:r w:rsidRPr="003A6B66">
        <w:rPr>
          <w:sz w:val="28"/>
          <w:szCs w:val="28"/>
        </w:rPr>
        <w:t>/SGK 7</w:t>
      </w:r>
    </w:p>
    <w:p w:rsidR="002C471A" w:rsidRDefault="002C471A" w:rsidP="002C471A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HOẠT ĐỘNG HÌNH THÀNH KIẾN THỨC MỚI</w:t>
      </w:r>
    </w:p>
    <w:p w:rsidR="002C471A" w:rsidRPr="00D170F3" w:rsidRDefault="002C471A" w:rsidP="002C471A">
      <w:pPr>
        <w:rPr>
          <w:sz w:val="28"/>
          <w:szCs w:val="28"/>
        </w:rPr>
      </w:pPr>
      <w:r w:rsidRPr="003A6B66">
        <w:rPr>
          <w:b/>
          <w:sz w:val="28"/>
          <w:szCs w:val="28"/>
        </w:rPr>
        <w:t xml:space="preserve">Đặt vấn đề: </w:t>
      </w:r>
      <w:r w:rsidRPr="00D170F3">
        <w:rPr>
          <w:sz w:val="28"/>
          <w:szCs w:val="28"/>
        </w:rPr>
        <w:t>Mở rộng căn bậc hai của một số không âm ta có căn thức bậc hai</w:t>
      </w:r>
    </w:p>
    <w:tbl>
      <w:tblPr>
        <w:tblW w:w="1062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9"/>
        <w:gridCol w:w="2827"/>
        <w:gridCol w:w="3685"/>
        <w:gridCol w:w="938"/>
      </w:tblGrid>
      <w:tr w:rsidR="002C471A" w:rsidRPr="00121786" w:rsidTr="00195C5B">
        <w:tc>
          <w:tcPr>
            <w:tcW w:w="3179" w:type="dxa"/>
            <w:shd w:val="clear" w:color="auto" w:fill="auto"/>
          </w:tcPr>
          <w:p w:rsidR="002C471A" w:rsidRPr="00B0646C" w:rsidRDefault="002C471A" w:rsidP="00195C5B">
            <w:pPr>
              <w:jc w:val="center"/>
              <w:rPr>
                <w:b/>
                <w:sz w:val="28"/>
                <w:szCs w:val="28"/>
              </w:rPr>
            </w:pPr>
            <w:r w:rsidRPr="00B0646C">
              <w:rPr>
                <w:b/>
                <w:sz w:val="28"/>
                <w:szCs w:val="28"/>
              </w:rPr>
              <w:t>Hoạt động của thầy</w:t>
            </w:r>
          </w:p>
        </w:tc>
        <w:tc>
          <w:tcPr>
            <w:tcW w:w="2827" w:type="dxa"/>
            <w:shd w:val="clear" w:color="auto" w:fill="auto"/>
          </w:tcPr>
          <w:p w:rsidR="002C471A" w:rsidRPr="00B0646C" w:rsidRDefault="002C471A" w:rsidP="00195C5B">
            <w:pPr>
              <w:jc w:val="center"/>
              <w:rPr>
                <w:b/>
                <w:sz w:val="28"/>
                <w:szCs w:val="28"/>
              </w:rPr>
            </w:pPr>
            <w:r w:rsidRPr="00B0646C">
              <w:rPr>
                <w:b/>
                <w:sz w:val="28"/>
                <w:szCs w:val="28"/>
              </w:rPr>
              <w:t>HĐ của trò</w:t>
            </w:r>
          </w:p>
        </w:tc>
        <w:tc>
          <w:tcPr>
            <w:tcW w:w="3685" w:type="dxa"/>
            <w:shd w:val="clear" w:color="auto" w:fill="auto"/>
          </w:tcPr>
          <w:p w:rsidR="002C471A" w:rsidRPr="00B0646C" w:rsidRDefault="002C471A" w:rsidP="00195C5B">
            <w:pPr>
              <w:jc w:val="center"/>
              <w:rPr>
                <w:b/>
                <w:sz w:val="28"/>
                <w:szCs w:val="28"/>
              </w:rPr>
            </w:pPr>
            <w:r w:rsidRPr="00B0646C">
              <w:rPr>
                <w:b/>
                <w:sz w:val="28"/>
                <w:szCs w:val="28"/>
              </w:rPr>
              <w:t>Ghi bảng</w:t>
            </w:r>
          </w:p>
        </w:tc>
        <w:tc>
          <w:tcPr>
            <w:tcW w:w="938" w:type="dxa"/>
          </w:tcPr>
          <w:p w:rsidR="002C471A" w:rsidRPr="00B0646C" w:rsidRDefault="002C471A" w:rsidP="00195C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Năng lực</w:t>
            </w:r>
          </w:p>
        </w:tc>
      </w:tr>
      <w:tr w:rsidR="002C471A" w:rsidRPr="00121786" w:rsidTr="00195C5B">
        <w:tc>
          <w:tcPr>
            <w:tcW w:w="3179" w:type="dxa"/>
            <w:shd w:val="clear" w:color="auto" w:fill="auto"/>
          </w:tcPr>
          <w:p w:rsidR="002C471A" w:rsidRPr="00B0646C" w:rsidRDefault="002C471A" w:rsidP="00195C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</w:t>
            </w:r>
            <w:r w:rsidRPr="00B0646C">
              <w:rPr>
                <w:b/>
                <w:sz w:val="28"/>
                <w:szCs w:val="28"/>
              </w:rPr>
              <w:t>: Tìm</w:t>
            </w:r>
            <w:r>
              <w:rPr>
                <w:b/>
                <w:sz w:val="28"/>
                <w:szCs w:val="28"/>
              </w:rPr>
              <w:t xml:space="preserve"> hiểu về căn thức bậc </w:t>
            </w:r>
            <w:proofErr w:type="gramStart"/>
            <w:r>
              <w:rPr>
                <w:b/>
                <w:sz w:val="28"/>
                <w:szCs w:val="28"/>
              </w:rPr>
              <w:t>hai :</w:t>
            </w:r>
            <w:proofErr w:type="gramEnd"/>
            <w:r>
              <w:rPr>
                <w:b/>
                <w:sz w:val="28"/>
                <w:szCs w:val="28"/>
              </w:rPr>
              <w:t xml:space="preserve"> (11</w:t>
            </w:r>
            <w:r w:rsidRPr="00B0646C">
              <w:rPr>
                <w:b/>
                <w:sz w:val="28"/>
                <w:szCs w:val="28"/>
              </w:rPr>
              <w:t>ph).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 HS đọc ?1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treo bảng phụ hình 2/SGK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Vì sao AB </w:t>
            </w:r>
            <w:proofErr w:type="gramStart"/>
            <w:r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w:proofErr w:type="gramEnd"/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25-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sz w:val="28"/>
                <w:szCs w:val="28"/>
              </w:rPr>
              <w:t xml:space="preserve"> ?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giới thiệu biểu thức dưới dấu căn như SGK.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Yêu cầu 1 HS đọc phần TQ/ SGK/8</w:t>
            </w:r>
          </w:p>
          <w:p w:rsidR="002C471A" w:rsidRDefault="002C471A" w:rsidP="00195C5B">
            <w:pPr>
              <w:tabs>
                <w:tab w:val="left" w:pos="180"/>
                <w:tab w:val="left" w:pos="3220"/>
              </w:tabs>
              <w:rPr>
                <w:b/>
                <w:sz w:val="28"/>
                <w:szCs w:val="28"/>
              </w:rPr>
            </w:pPr>
            <w:r w:rsidRPr="00334270">
              <w:rPr>
                <w:rFonts w:ascii="VNI-Aptima" w:hAnsi="VNI-Aptima"/>
                <w:b/>
                <w:sz w:val="28"/>
                <w:szCs w:val="28"/>
              </w:rPr>
              <w:t>Gv nh</w:t>
            </w:r>
            <w:r w:rsidRPr="00334270">
              <w:rPr>
                <w:b/>
                <w:sz w:val="28"/>
                <w:szCs w:val="28"/>
              </w:rPr>
              <w:t xml:space="preserve">ấn mạnh: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</m:oMath>
            <w:r w:rsidRPr="00334270">
              <w:rPr>
                <w:b/>
                <w:sz w:val="28"/>
                <w:szCs w:val="28"/>
              </w:rPr>
              <w:t xml:space="preserve"> xác </w:t>
            </w:r>
            <w:r w:rsidRPr="00334270">
              <w:rPr>
                <w:b/>
                <w:sz w:val="28"/>
                <w:szCs w:val="28"/>
              </w:rPr>
              <w:lastRenderedPageBreak/>
              <w:t xml:space="preserve">định khi A </w:t>
            </w:r>
            <w:r w:rsidR="002E2D47" w:rsidRPr="00A72011">
              <w:rPr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6.5pt" equationxml="&lt;">
                  <v:imagedata r:id="rId5" o:title="" chromakey="white"/>
                </v:shape>
              </w:pict>
            </w:r>
            <w:r w:rsidRPr="00334270">
              <w:rPr>
                <w:b/>
                <w:sz w:val="28"/>
                <w:szCs w:val="28"/>
              </w:rPr>
              <w:t xml:space="preserve"> 0</w:t>
            </w:r>
          </w:p>
          <w:p w:rsidR="002C471A" w:rsidRDefault="002C471A" w:rsidP="00195C5B">
            <w:pPr>
              <w:tabs>
                <w:tab w:val="left" w:pos="180"/>
                <w:tab w:val="left" w:pos="3220"/>
              </w:tabs>
              <w:rPr>
                <w:b/>
                <w:sz w:val="28"/>
                <w:szCs w:val="28"/>
              </w:rPr>
            </w:pPr>
            <w:r w:rsidRPr="00A81B72">
              <w:rPr>
                <w:sz w:val="28"/>
                <w:szCs w:val="28"/>
              </w:rPr>
              <w:t>Phân tích VD 1</w:t>
            </w:r>
            <w:r w:rsidRPr="00334270">
              <w:rPr>
                <w:rFonts w:ascii="VNI-Aptima" w:hAnsi="VNI-Aptima"/>
                <w:b/>
                <w:sz w:val="28"/>
                <w:szCs w:val="28"/>
              </w:rPr>
              <w:tab/>
            </w:r>
            <w:r w:rsidRPr="00334270">
              <w:rPr>
                <w:rFonts w:ascii="VNI-Aptima" w:hAnsi="VNI-Aptima"/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Yêu cầu HS làm ?2</w:t>
            </w:r>
          </w:p>
          <w:p w:rsidR="002C471A" w:rsidRPr="00334270" w:rsidRDefault="002C471A" w:rsidP="00195C5B">
            <w:pPr>
              <w:tabs>
                <w:tab w:val="left" w:pos="180"/>
                <w:tab w:val="left" w:pos="3220"/>
              </w:tabs>
              <w:rPr>
                <w:sz w:val="28"/>
                <w:szCs w:val="28"/>
              </w:rPr>
            </w:pPr>
            <w:r w:rsidRPr="00334270">
              <w:rPr>
                <w:sz w:val="28"/>
                <w:szCs w:val="28"/>
              </w:rPr>
              <w:t>HS nhận xét bài làm của bạn.</w:t>
            </w:r>
          </w:p>
          <w:p w:rsidR="002C471A" w:rsidRDefault="002C471A" w:rsidP="00195C5B">
            <w:pPr>
              <w:tabs>
                <w:tab w:val="left" w:pos="180"/>
                <w:tab w:val="left" w:pos="3220"/>
              </w:tabs>
              <w:rPr>
                <w:sz w:val="28"/>
                <w:szCs w:val="28"/>
              </w:rPr>
            </w:pPr>
            <w:r w:rsidRPr="00334270">
              <w:rPr>
                <w:sz w:val="28"/>
                <w:szCs w:val="28"/>
              </w:rPr>
              <w:t>GV nhận xét và KL.</w:t>
            </w:r>
          </w:p>
          <w:p w:rsidR="002C471A" w:rsidRDefault="002C471A" w:rsidP="00195C5B">
            <w:pPr>
              <w:tabs>
                <w:tab w:val="left" w:pos="180"/>
                <w:tab w:val="left" w:pos="3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Vận dụng: </w:t>
            </w:r>
            <w:proofErr w:type="gramStart"/>
            <w:r>
              <w:rPr>
                <w:sz w:val="28"/>
                <w:szCs w:val="28"/>
              </w:rPr>
              <w:t>Bài6  a,c</w:t>
            </w:r>
            <w:proofErr w:type="gramEnd"/>
            <w:r>
              <w:rPr>
                <w:sz w:val="28"/>
                <w:szCs w:val="28"/>
              </w:rPr>
              <w:t>/ SGK10.</w:t>
            </w:r>
          </w:p>
          <w:p w:rsidR="002C471A" w:rsidRDefault="002C471A" w:rsidP="00195C5B">
            <w:pPr>
              <w:tabs>
                <w:tab w:val="left" w:pos="180"/>
                <w:tab w:val="left" w:pos="3220"/>
              </w:tabs>
              <w:rPr>
                <w:b/>
                <w:sz w:val="28"/>
                <w:szCs w:val="28"/>
              </w:rPr>
            </w:pPr>
            <w:r w:rsidRPr="00334270">
              <w:rPr>
                <w:b/>
                <w:sz w:val="28"/>
                <w:szCs w:val="28"/>
              </w:rPr>
              <w:t xml:space="preserve"> 2: Hằng đẳng thức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Pr="00334270">
              <w:rPr>
                <w:b/>
                <w:sz w:val="28"/>
                <w:szCs w:val="28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d>
            </m:oMath>
            <w:r>
              <w:rPr>
                <w:b/>
                <w:sz w:val="28"/>
                <w:szCs w:val="28"/>
              </w:rPr>
              <w:t xml:space="preserve">  (14ph)</w:t>
            </w:r>
          </w:p>
          <w:p w:rsidR="002C471A" w:rsidRDefault="002C471A" w:rsidP="00195C5B">
            <w:pPr>
              <w:tabs>
                <w:tab w:val="left" w:pos="180"/>
                <w:tab w:val="left" w:pos="32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 treo bảng phụ ?3</w:t>
            </w:r>
          </w:p>
          <w:p w:rsidR="002C471A" w:rsidRDefault="002C471A" w:rsidP="00195C5B">
            <w:pPr>
              <w:tabs>
                <w:tab w:val="left" w:pos="180"/>
                <w:tab w:val="left" w:pos="3220"/>
              </w:tabs>
              <w:rPr>
                <w:rFonts w:ascii="VNI-Aptima" w:hAnsi="VNI-Aptim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Từ đó HS nhận xét và rút ra quan hệ giữa </w:t>
            </w:r>
            <w:r w:rsidRPr="007A15ED">
              <w:rPr>
                <w:rFonts w:ascii="VNI-Aptima" w:hAnsi="VNI-Aptima"/>
                <w:position w:val="-8"/>
                <w:sz w:val="28"/>
                <w:szCs w:val="28"/>
              </w:rPr>
              <w:object w:dxaOrig="380" w:dyaOrig="360">
                <v:shape id="_x0000_i1026" type="#_x0000_t75" style="width:18pt;height:18pt" o:ole="">
                  <v:imagedata r:id="rId6" o:title=""/>
                </v:shape>
                <o:OLEObject Type="Embed" ProgID="Equation.3" ShapeID="_x0000_i1026" DrawAspect="Content" ObjectID="_1565548973" r:id="rId7"/>
              </w:object>
            </w:r>
            <w:r w:rsidRPr="007A15ED">
              <w:rPr>
                <w:rFonts w:ascii="VNI-Aptima" w:hAnsi="VNI-Aptima"/>
                <w:sz w:val="28"/>
                <w:szCs w:val="28"/>
                <w:vertAlign w:val="superscript"/>
              </w:rPr>
              <w:t>2</w:t>
            </w:r>
            <w:r w:rsidRPr="007A15ED">
              <w:rPr>
                <w:rFonts w:ascii="VNI-Aptima" w:hAnsi="VNI-Aptima"/>
                <w:sz w:val="28"/>
                <w:szCs w:val="28"/>
              </w:rPr>
              <w:t xml:space="preserve"> vaø a.</w:t>
            </w:r>
          </w:p>
          <w:p w:rsidR="002C471A" w:rsidRDefault="002C471A" w:rsidP="00195C5B">
            <w:pPr>
              <w:tabs>
                <w:tab w:val="left" w:pos="180"/>
                <w:tab w:val="left" w:pos="3220"/>
              </w:tabs>
              <w:rPr>
                <w:sz w:val="28"/>
                <w:szCs w:val="28"/>
                <w:lang w:val="vi-VN"/>
              </w:rPr>
            </w:pPr>
            <w:r>
              <w:rPr>
                <w:rFonts w:ascii="VNI-Aptima" w:hAnsi="VNI-Aptima"/>
                <w:sz w:val="28"/>
                <w:szCs w:val="28"/>
              </w:rPr>
              <w:t>Nh</w:t>
            </w:r>
            <w:r>
              <w:rPr>
                <w:sz w:val="28"/>
                <w:szCs w:val="28"/>
                <w:lang w:val="vi-VN"/>
              </w:rPr>
              <w:t>ư vậy không phải khi bình phương một số rồi khai phương kết quả cũng được số ban đầu.</w:t>
            </w:r>
          </w:p>
          <w:p w:rsidR="002C471A" w:rsidRPr="003E1C60" w:rsidRDefault="002C471A" w:rsidP="00195C5B">
            <w:pPr>
              <w:tabs>
                <w:tab w:val="left" w:pos="180"/>
                <w:tab w:val="left" w:pos="3220"/>
              </w:tabs>
              <w:rPr>
                <w:sz w:val="28"/>
                <w:szCs w:val="28"/>
                <w:lang w:val="vi-VN"/>
              </w:rPr>
            </w:pPr>
            <w:r w:rsidRPr="003E1C60">
              <w:rPr>
                <w:sz w:val="28"/>
                <w:szCs w:val="28"/>
                <w:lang w:val="vi-VN"/>
              </w:rPr>
              <w:t>Ta có định lí:</w:t>
            </w:r>
          </w:p>
          <w:p w:rsidR="002C471A" w:rsidRPr="003E1C60" w:rsidRDefault="002C471A" w:rsidP="00195C5B">
            <w:pPr>
              <w:tabs>
                <w:tab w:val="left" w:pos="180"/>
                <w:tab w:val="left" w:pos="3220"/>
              </w:tabs>
              <w:rPr>
                <w:sz w:val="28"/>
                <w:szCs w:val="28"/>
                <w:lang w:val="vi-VN"/>
              </w:rPr>
            </w:pPr>
            <w:r w:rsidRPr="003E1C60">
              <w:rPr>
                <w:sz w:val="28"/>
                <w:szCs w:val="28"/>
                <w:lang w:val="vi-VN"/>
              </w:rPr>
              <w:t>HD HS chứng minh định lí.</w:t>
            </w:r>
          </w:p>
          <w:p w:rsidR="002C471A" w:rsidRPr="003E1C60" w:rsidRDefault="002C471A" w:rsidP="00195C5B">
            <w:pPr>
              <w:tabs>
                <w:tab w:val="left" w:pos="180"/>
                <w:tab w:val="left" w:pos="3220"/>
              </w:tabs>
              <w:rPr>
                <w:rFonts w:ascii="VNI-Aptima" w:hAnsi="VNI-Aptima"/>
                <w:b/>
                <w:sz w:val="28"/>
                <w:szCs w:val="28"/>
                <w:lang w:val="vi-VN"/>
              </w:rPr>
            </w:pPr>
          </w:p>
          <w:p w:rsidR="002C471A" w:rsidRPr="003E1C60" w:rsidRDefault="002C471A" w:rsidP="00195C5B">
            <w:pPr>
              <w:rPr>
                <w:sz w:val="28"/>
                <w:szCs w:val="28"/>
                <w:lang w:val="vi-VN"/>
              </w:rPr>
            </w:pPr>
          </w:p>
          <w:p w:rsidR="002C471A" w:rsidRPr="003E1C60" w:rsidRDefault="002C471A" w:rsidP="00195C5B">
            <w:pPr>
              <w:rPr>
                <w:sz w:val="28"/>
                <w:szCs w:val="28"/>
                <w:lang w:val="vi-VN"/>
              </w:rPr>
            </w:pPr>
          </w:p>
          <w:p w:rsidR="002C471A" w:rsidRPr="003E1C60" w:rsidRDefault="002C471A" w:rsidP="00195C5B">
            <w:pPr>
              <w:rPr>
                <w:sz w:val="28"/>
                <w:szCs w:val="28"/>
                <w:lang w:val="vi-VN"/>
              </w:rPr>
            </w:pPr>
          </w:p>
          <w:p w:rsidR="002C471A" w:rsidRPr="003E1C60" w:rsidRDefault="002C471A" w:rsidP="00195C5B">
            <w:pPr>
              <w:rPr>
                <w:sz w:val="28"/>
                <w:szCs w:val="28"/>
                <w:lang w:val="vi-VN"/>
              </w:rPr>
            </w:pPr>
          </w:p>
          <w:p w:rsidR="002C471A" w:rsidRPr="003E1C60" w:rsidRDefault="002C471A" w:rsidP="00195C5B">
            <w:pPr>
              <w:rPr>
                <w:sz w:val="28"/>
                <w:szCs w:val="28"/>
                <w:lang w:val="vi-VN"/>
              </w:rPr>
            </w:pPr>
          </w:p>
          <w:p w:rsidR="002C471A" w:rsidRPr="003E1C60" w:rsidRDefault="002C471A" w:rsidP="00195C5B">
            <w:pPr>
              <w:rPr>
                <w:sz w:val="28"/>
                <w:szCs w:val="28"/>
                <w:lang w:val="vi-VN"/>
              </w:rPr>
            </w:pPr>
            <w:r w:rsidRPr="003E1C60">
              <w:rPr>
                <w:sz w:val="28"/>
                <w:szCs w:val="28"/>
                <w:lang w:val="vi-VN"/>
              </w:rPr>
              <w:t>Yêu cầu HS đọc VD2, VD3</w:t>
            </w:r>
          </w:p>
          <w:p w:rsidR="002C471A" w:rsidRPr="00A81B72" w:rsidRDefault="002C471A" w:rsidP="00195C5B">
            <w:pPr>
              <w:rPr>
                <w:sz w:val="28"/>
                <w:szCs w:val="28"/>
              </w:rPr>
            </w:pPr>
            <w:r w:rsidRPr="00A81B72">
              <w:rPr>
                <w:sz w:val="28"/>
                <w:szCs w:val="28"/>
              </w:rPr>
              <w:t>GV phân tích VD</w:t>
            </w:r>
          </w:p>
          <w:p w:rsidR="002C471A" w:rsidRPr="00A81B72" w:rsidRDefault="002C471A" w:rsidP="002C471A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A81B72">
              <w:rPr>
                <w:b/>
                <w:sz w:val="28"/>
                <w:szCs w:val="28"/>
              </w:rPr>
              <w:t>Chú ý</w:t>
            </w:r>
            <w:proofErr w:type="gramStart"/>
            <w:r w:rsidRPr="00A81B72">
              <w:rPr>
                <w:b/>
                <w:sz w:val="28"/>
                <w:szCs w:val="28"/>
              </w:rPr>
              <w:t>:/</w:t>
            </w:r>
            <w:proofErr w:type="gramEnd"/>
            <w:r w:rsidRPr="00A81B72">
              <w:rPr>
                <w:b/>
                <w:sz w:val="28"/>
                <w:szCs w:val="28"/>
              </w:rPr>
              <w:t xml:space="preserve"> SGK 10</w:t>
            </w:r>
          </w:p>
          <w:p w:rsidR="002C471A" w:rsidRPr="00A81B72" w:rsidRDefault="002C471A" w:rsidP="00195C5B">
            <w:pPr>
              <w:rPr>
                <w:sz w:val="28"/>
                <w:szCs w:val="28"/>
              </w:rPr>
            </w:pPr>
            <w:r w:rsidRPr="00A81B72">
              <w:rPr>
                <w:sz w:val="28"/>
                <w:szCs w:val="28"/>
              </w:rPr>
              <w:t>Bài tập 7</w:t>
            </w:r>
            <w:r>
              <w:rPr>
                <w:sz w:val="28"/>
                <w:szCs w:val="28"/>
              </w:rPr>
              <w:t>a,c</w:t>
            </w:r>
            <w:r w:rsidRPr="00A81B72">
              <w:rPr>
                <w:sz w:val="28"/>
                <w:szCs w:val="28"/>
              </w:rPr>
              <w:t xml:space="preserve">/SGK </w:t>
            </w:r>
          </w:p>
          <w:p w:rsidR="002C471A" w:rsidRPr="00A81B72" w:rsidRDefault="002C471A" w:rsidP="00195C5B">
            <w:pPr>
              <w:rPr>
                <w:sz w:val="28"/>
                <w:szCs w:val="28"/>
              </w:rPr>
            </w:pPr>
            <w:r w:rsidRPr="00A81B72">
              <w:rPr>
                <w:sz w:val="28"/>
                <w:szCs w:val="28"/>
              </w:rPr>
              <w:t>Gv phân tích VD 4</w:t>
            </w:r>
          </w:p>
          <w:p w:rsidR="002C471A" w:rsidRPr="00A81B72" w:rsidRDefault="002C471A" w:rsidP="00195C5B">
            <w:pPr>
              <w:rPr>
                <w:sz w:val="28"/>
                <w:szCs w:val="28"/>
              </w:rPr>
            </w:pPr>
            <w:r w:rsidRPr="00A81B72">
              <w:rPr>
                <w:sz w:val="28"/>
                <w:szCs w:val="28"/>
              </w:rPr>
              <w:t>Bài tập 8/ a,c</w:t>
            </w:r>
          </w:p>
          <w:p w:rsidR="002C471A" w:rsidRPr="00121786" w:rsidRDefault="002C471A" w:rsidP="00195C5B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</w:tcPr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trả lời miệng: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nghe GV giới thiệu HS ghi TQ vào vở.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b/>
                <w:sz w:val="28"/>
                <w:szCs w:val="28"/>
              </w:rPr>
            </w:pPr>
          </w:p>
          <w:p w:rsidR="002C471A" w:rsidRDefault="002C471A" w:rsidP="00195C5B">
            <w:pPr>
              <w:rPr>
                <w:b/>
                <w:sz w:val="28"/>
                <w:szCs w:val="28"/>
              </w:rPr>
            </w:pPr>
          </w:p>
          <w:p w:rsidR="002C471A" w:rsidRPr="00A81B72" w:rsidRDefault="002C471A" w:rsidP="00195C5B">
            <w:pPr>
              <w:rPr>
                <w:sz w:val="28"/>
                <w:szCs w:val="28"/>
              </w:rPr>
            </w:pPr>
            <w:r w:rsidRPr="00A81B72">
              <w:rPr>
                <w:sz w:val="28"/>
                <w:szCs w:val="28"/>
              </w:rPr>
              <w:t>HS nghe và hiểu.</w:t>
            </w:r>
          </w:p>
          <w:p w:rsidR="002C471A" w:rsidRPr="00375999" w:rsidRDefault="002C471A" w:rsidP="00195C5B">
            <w:pPr>
              <w:rPr>
                <w:b/>
                <w:sz w:val="28"/>
                <w:szCs w:val="28"/>
              </w:rPr>
            </w:pPr>
            <w:r w:rsidRPr="00375999">
              <w:rPr>
                <w:b/>
                <w:sz w:val="28"/>
                <w:szCs w:val="28"/>
              </w:rPr>
              <w:t xml:space="preserve">HS </w:t>
            </w:r>
            <w:proofErr w:type="gramStart"/>
            <w:r w:rsidRPr="00375999">
              <w:rPr>
                <w:b/>
                <w:sz w:val="28"/>
                <w:szCs w:val="28"/>
              </w:rPr>
              <w:t>làm ?</w:t>
            </w:r>
            <w:proofErr w:type="gramEnd"/>
            <w:r w:rsidRPr="00375999">
              <w:rPr>
                <w:b/>
                <w:sz w:val="28"/>
                <w:szCs w:val="28"/>
              </w:rPr>
              <w:t xml:space="preserve"> 2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HS lên bảng làm: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HS1: Làm câu a.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2: làm câu c.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Pr="00375999" w:rsidRDefault="002C471A" w:rsidP="00195C5B">
            <w:pPr>
              <w:rPr>
                <w:b/>
                <w:sz w:val="28"/>
                <w:szCs w:val="28"/>
              </w:rPr>
            </w:pPr>
            <w:r w:rsidRPr="00375999">
              <w:rPr>
                <w:rFonts w:ascii="VNI-Aptima" w:hAnsi="VNI-Aptima"/>
                <w:b/>
                <w:sz w:val="28"/>
                <w:szCs w:val="28"/>
              </w:rPr>
              <w:t>HS tr</w:t>
            </w:r>
            <w:r w:rsidRPr="00375999">
              <w:rPr>
                <w:b/>
                <w:sz w:val="28"/>
                <w:szCs w:val="28"/>
              </w:rPr>
              <w:t xml:space="preserve">ả lời </w:t>
            </w:r>
            <w:proofErr w:type="gramStart"/>
            <w:r w:rsidRPr="00375999">
              <w:rPr>
                <w:b/>
                <w:sz w:val="28"/>
                <w:szCs w:val="28"/>
              </w:rPr>
              <w:t>miệng ?</w:t>
            </w:r>
            <w:proofErr w:type="gramEnd"/>
            <w:r w:rsidRPr="00375999">
              <w:rPr>
                <w:b/>
                <w:sz w:val="28"/>
                <w:szCs w:val="28"/>
              </w:rPr>
              <w:t xml:space="preserve"> 3</w:t>
            </w:r>
          </w:p>
          <w:p w:rsidR="002C471A" w:rsidRPr="00A81B72" w:rsidRDefault="002C471A" w:rsidP="00195C5B">
            <w:pPr>
              <w:rPr>
                <w:sz w:val="28"/>
                <w:szCs w:val="28"/>
              </w:rPr>
            </w:pPr>
            <w:r>
              <w:rPr>
                <w:rFonts w:ascii="VNI-Aptima" w:hAnsi="VNI-Aptima"/>
                <w:sz w:val="28"/>
                <w:szCs w:val="28"/>
              </w:rPr>
              <w:t xml:space="preserve">HS </w:t>
            </w:r>
            <w:r>
              <w:rPr>
                <w:sz w:val="28"/>
                <w:szCs w:val="28"/>
              </w:rPr>
              <w:t>đứng tại chỗ trả lời?</w:t>
            </w:r>
          </w:p>
          <w:p w:rsidR="002C471A" w:rsidRPr="007A15ED" w:rsidRDefault="002C471A" w:rsidP="00195C5B">
            <w:pPr>
              <w:rPr>
                <w:rFonts w:ascii="VNI-Aptima" w:hAnsi="VNI-Aptima"/>
                <w:sz w:val="28"/>
                <w:szCs w:val="28"/>
              </w:rPr>
            </w:pPr>
            <w:r w:rsidRPr="007A15ED">
              <w:rPr>
                <w:rFonts w:ascii="VNI-Aptima" w:hAnsi="VNI-Aptima"/>
                <w:sz w:val="28"/>
                <w:szCs w:val="28"/>
              </w:rPr>
              <w:t xml:space="preserve">+ Neâu nhaän xeùt </w:t>
            </w:r>
          </w:p>
          <w:p w:rsidR="002C471A" w:rsidRPr="007A15ED" w:rsidRDefault="002C471A" w:rsidP="00195C5B">
            <w:pPr>
              <w:rPr>
                <w:rFonts w:ascii="VNI-Aptima" w:hAnsi="VNI-Aptima"/>
                <w:sz w:val="28"/>
                <w:szCs w:val="28"/>
              </w:rPr>
            </w:pPr>
            <w:r w:rsidRPr="007A15ED">
              <w:rPr>
                <w:rFonts w:ascii="VNI-Aptima" w:hAnsi="VNI-Aptima"/>
                <w:sz w:val="28"/>
                <w:szCs w:val="28"/>
              </w:rPr>
              <w:t xml:space="preserve">- Neáu a &lt; 0 thì </w:t>
            </w:r>
            <w:r w:rsidRPr="007A15ED">
              <w:rPr>
                <w:rFonts w:ascii="VNI-Aptima" w:hAnsi="VNI-Aptima"/>
                <w:position w:val="-8"/>
                <w:sz w:val="28"/>
                <w:szCs w:val="28"/>
              </w:rPr>
              <w:object w:dxaOrig="380" w:dyaOrig="360">
                <v:shape id="_x0000_i1027" type="#_x0000_t75" style="width:18pt;height:18pt" o:ole="">
                  <v:imagedata r:id="rId6" o:title=""/>
                </v:shape>
                <o:OLEObject Type="Embed" ProgID="Equation.3" ShapeID="_x0000_i1027" DrawAspect="Content" ObjectID="_1565548974" r:id="rId8"/>
              </w:object>
            </w:r>
            <w:proofErr w:type="gramStart"/>
            <w:r w:rsidRPr="007A15ED">
              <w:rPr>
                <w:rFonts w:ascii="VNI-Aptima" w:hAnsi="VNI-Aptima"/>
                <w:sz w:val="28"/>
                <w:szCs w:val="28"/>
                <w:vertAlign w:val="superscript"/>
              </w:rPr>
              <w:t>2</w:t>
            </w:r>
            <w:r w:rsidRPr="007A15ED">
              <w:rPr>
                <w:rFonts w:ascii="VNI-Aptima" w:hAnsi="VNI-Aptima"/>
                <w:sz w:val="28"/>
                <w:szCs w:val="28"/>
              </w:rPr>
              <w:t xml:space="preserve">  =</w:t>
            </w:r>
            <w:proofErr w:type="gramEnd"/>
            <w:r w:rsidRPr="007A15ED">
              <w:rPr>
                <w:rFonts w:ascii="VNI-Aptima" w:hAnsi="VNI-Aptima"/>
                <w:sz w:val="28"/>
                <w:szCs w:val="28"/>
              </w:rPr>
              <w:t xml:space="preserve"> - a.</w:t>
            </w:r>
          </w:p>
          <w:p w:rsidR="002C471A" w:rsidRPr="007A15ED" w:rsidRDefault="002C471A" w:rsidP="00195C5B">
            <w:pPr>
              <w:rPr>
                <w:rFonts w:ascii="VNI-Aptima" w:hAnsi="VNI-Aptima"/>
                <w:sz w:val="28"/>
                <w:szCs w:val="28"/>
              </w:rPr>
            </w:pPr>
            <w:r w:rsidRPr="007A15ED">
              <w:rPr>
                <w:rFonts w:ascii="VNI-Aptima" w:hAnsi="VNI-Aptima"/>
                <w:sz w:val="28"/>
                <w:szCs w:val="28"/>
              </w:rPr>
              <w:t xml:space="preserve">- Neáu a </w:t>
            </w:r>
            <w:r w:rsidRPr="007A15ED">
              <w:rPr>
                <w:sz w:val="28"/>
                <w:szCs w:val="28"/>
              </w:rPr>
              <w:t>≥</w:t>
            </w:r>
            <w:r w:rsidRPr="007A15ED">
              <w:rPr>
                <w:rFonts w:ascii="VNI-Aptima" w:hAnsi="VNI-Aptima"/>
                <w:sz w:val="28"/>
                <w:szCs w:val="28"/>
              </w:rPr>
              <w:t xml:space="preserve"> 0   thì </w:t>
            </w:r>
            <w:r w:rsidRPr="007A15ED">
              <w:rPr>
                <w:rFonts w:ascii="VNI-Aptima" w:hAnsi="VNI-Aptima"/>
                <w:position w:val="-8"/>
                <w:sz w:val="28"/>
                <w:szCs w:val="28"/>
              </w:rPr>
              <w:object w:dxaOrig="380" w:dyaOrig="360">
                <v:shape id="_x0000_i1028" type="#_x0000_t75" style="width:18pt;height:18pt" o:ole="">
                  <v:imagedata r:id="rId6" o:title=""/>
                </v:shape>
                <o:OLEObject Type="Embed" ProgID="Equation.3" ShapeID="_x0000_i1028" DrawAspect="Content" ObjectID="_1565548975" r:id="rId9"/>
              </w:object>
            </w:r>
            <w:proofErr w:type="gramStart"/>
            <w:r w:rsidRPr="007A15ED">
              <w:rPr>
                <w:rFonts w:ascii="VNI-Aptima" w:hAnsi="VNI-Aptima"/>
                <w:sz w:val="28"/>
                <w:szCs w:val="28"/>
                <w:vertAlign w:val="superscript"/>
              </w:rPr>
              <w:t>2</w:t>
            </w:r>
            <w:r>
              <w:rPr>
                <w:rFonts w:ascii="VNI-Aptima" w:hAnsi="VNI-Aptima"/>
                <w:sz w:val="28"/>
                <w:szCs w:val="28"/>
              </w:rPr>
              <w:t xml:space="preserve">  </w:t>
            </w:r>
            <w:r w:rsidRPr="007A15ED">
              <w:rPr>
                <w:rFonts w:ascii="VNI-Aptima" w:hAnsi="VNI-Aptima"/>
                <w:sz w:val="28"/>
                <w:szCs w:val="28"/>
              </w:rPr>
              <w:t>=</w:t>
            </w:r>
            <w:proofErr w:type="gramEnd"/>
            <w:r w:rsidRPr="007A15ED">
              <w:rPr>
                <w:rFonts w:ascii="VNI-Aptima" w:hAnsi="VNI-Aptima"/>
                <w:sz w:val="28"/>
                <w:szCs w:val="28"/>
              </w:rPr>
              <w:t xml:space="preserve">  a.</w:t>
            </w:r>
          </w:p>
          <w:p w:rsidR="002C471A" w:rsidRPr="007A15ED" w:rsidRDefault="002C471A" w:rsidP="00195C5B">
            <w:pPr>
              <w:rPr>
                <w:rFonts w:ascii="VNI-Aptima" w:hAnsi="VNI-Aptima"/>
                <w:sz w:val="28"/>
                <w:szCs w:val="28"/>
              </w:rPr>
            </w:pPr>
          </w:p>
          <w:p w:rsidR="002C471A" w:rsidRDefault="002C471A" w:rsidP="00195C5B">
            <w:pPr>
              <w:rPr>
                <w:rFonts w:ascii="VNI-Aptima" w:hAnsi="VNI-Aptima"/>
                <w:sz w:val="28"/>
                <w:szCs w:val="28"/>
              </w:rPr>
            </w:pPr>
          </w:p>
          <w:p w:rsidR="002C471A" w:rsidRPr="007A15ED" w:rsidRDefault="002C471A" w:rsidP="00195C5B">
            <w:pPr>
              <w:rPr>
                <w:rFonts w:ascii="VNI-Aptima" w:hAnsi="VNI-Aptima"/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đọc VD2, VD3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ghi chú ý vào vở.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Pr="00E71DEB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đứng tại chỗ làm</w:t>
            </w:r>
          </w:p>
        </w:tc>
        <w:tc>
          <w:tcPr>
            <w:tcW w:w="3685" w:type="dxa"/>
            <w:shd w:val="clear" w:color="auto" w:fill="auto"/>
          </w:tcPr>
          <w:p w:rsidR="002C471A" w:rsidRDefault="002C471A" w:rsidP="00195C5B">
            <w:pPr>
              <w:rPr>
                <w:b/>
                <w:sz w:val="28"/>
                <w:szCs w:val="28"/>
              </w:rPr>
            </w:pPr>
            <w:r w:rsidRPr="00070DE6">
              <w:rPr>
                <w:b/>
                <w:sz w:val="28"/>
                <w:szCs w:val="28"/>
              </w:rPr>
              <w:lastRenderedPageBreak/>
              <w:t xml:space="preserve">1.Căn </w:t>
            </w:r>
            <w:r>
              <w:rPr>
                <w:b/>
                <w:sz w:val="28"/>
                <w:szCs w:val="28"/>
              </w:rPr>
              <w:t xml:space="preserve">thức </w:t>
            </w:r>
            <w:r w:rsidRPr="00070DE6">
              <w:rPr>
                <w:b/>
                <w:sz w:val="28"/>
                <w:szCs w:val="28"/>
              </w:rPr>
              <w:t>bậc hai: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? 1 AB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25-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a)TQ: (SGK 8)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Pr="00A81B72" w:rsidRDefault="00A72011" w:rsidP="00195C5B">
            <w:pPr>
              <w:rPr>
                <w:sz w:val="28"/>
                <w:szCs w:val="28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</m:oMath>
            <w:r w:rsidR="002C471A">
              <w:rPr>
                <w:b/>
                <w:sz w:val="28"/>
                <w:szCs w:val="28"/>
              </w:rPr>
              <w:t xml:space="preserve"> xác định </w:t>
            </w:r>
            <m:oMath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groupChrPr>
                <m:e/>
              </m:groupChr>
            </m:oMath>
            <w:r w:rsidR="002C471A" w:rsidRPr="00334270">
              <w:rPr>
                <w:b/>
                <w:sz w:val="28"/>
                <w:szCs w:val="28"/>
              </w:rPr>
              <w:t xml:space="preserve">A </w:t>
            </w:r>
            <w:r w:rsidR="002E2D47" w:rsidRPr="00A72011">
              <w:rPr>
                <w:position w:val="-6"/>
              </w:rPr>
              <w:pict>
                <v:shape id="_x0000_i1029" type="#_x0000_t75" style="width:10.5pt;height:16.5pt" equationxml="&lt;">
                  <v:imagedata r:id="rId5" o:title="" chromakey="white"/>
                </v:shape>
              </w:pict>
            </w:r>
            <w:r w:rsidR="002C471A" w:rsidRPr="00334270">
              <w:rPr>
                <w:b/>
                <w:sz w:val="28"/>
                <w:szCs w:val="28"/>
              </w:rPr>
              <w:t xml:space="preserve"> 0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VD1/ SGK 8:</w:t>
            </w:r>
          </w:p>
          <w:p w:rsidR="002C471A" w:rsidRDefault="002C471A" w:rsidP="00195C5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? 2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5-2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</m:oMath>
            <w:r>
              <w:rPr>
                <w:b/>
                <w:sz w:val="28"/>
                <w:szCs w:val="28"/>
              </w:rPr>
              <w:t xml:space="preserve"> xác định</w:t>
            </w:r>
          </w:p>
          <w:p w:rsidR="002C471A" w:rsidRPr="00A81B72" w:rsidRDefault="002C471A" w:rsidP="00195C5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m:oMath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groupChrPr>
                <m:e/>
              </m:groupChr>
            </m:oMath>
            <w:r>
              <w:rPr>
                <w:b/>
                <w:sz w:val="28"/>
                <w:szCs w:val="28"/>
              </w:rPr>
              <w:t>5-2x</w:t>
            </w:r>
            <w:r w:rsidRPr="00334270">
              <w:rPr>
                <w:b/>
                <w:sz w:val="28"/>
                <w:szCs w:val="28"/>
              </w:rPr>
              <w:t xml:space="preserve"> </w:t>
            </w:r>
            <w:r w:rsidR="002E2D47" w:rsidRPr="00A72011">
              <w:rPr>
                <w:position w:val="-6"/>
              </w:rPr>
              <w:pict>
                <v:shape id="_x0000_i1030" type="#_x0000_t75" style="width:10.5pt;height:16.5pt" equationxml="&lt;">
                  <v:imagedata r:id="rId5" o:title="" chromakey="white"/>
                </v:shape>
              </w:pict>
            </w:r>
            <w:r w:rsidRPr="00334270">
              <w:rPr>
                <w:b/>
                <w:sz w:val="28"/>
                <w:szCs w:val="28"/>
              </w:rPr>
              <w:t xml:space="preserve"> 0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6a,c/ SGK 10</w:t>
            </w:r>
          </w:p>
          <w:p w:rsidR="002C471A" w:rsidRDefault="002C471A" w:rsidP="00195C5B">
            <w:pPr>
              <w:tabs>
                <w:tab w:val="left" w:pos="180"/>
                <w:tab w:val="left" w:pos="32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334270">
              <w:rPr>
                <w:b/>
                <w:sz w:val="28"/>
                <w:szCs w:val="28"/>
              </w:rPr>
              <w:t xml:space="preserve">Hằng đẳng thức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Pr="00334270">
              <w:rPr>
                <w:b/>
                <w:sz w:val="28"/>
                <w:szCs w:val="28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d>
            </m:oMath>
            <w:r>
              <w:rPr>
                <w:b/>
                <w:sz w:val="28"/>
                <w:szCs w:val="28"/>
              </w:rPr>
              <w:t xml:space="preserve">  </w:t>
            </w:r>
          </w:p>
          <w:p w:rsidR="002C471A" w:rsidRDefault="002C471A" w:rsidP="00195C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?3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37"/>
              <w:gridCol w:w="838"/>
              <w:gridCol w:w="838"/>
              <w:gridCol w:w="838"/>
            </w:tblGrid>
            <w:tr w:rsidR="002C471A" w:rsidRPr="007A15ED" w:rsidTr="00195C5B">
              <w:tc>
                <w:tcPr>
                  <w:tcW w:w="837" w:type="dxa"/>
                  <w:shd w:val="clear" w:color="auto" w:fill="auto"/>
                  <w:vAlign w:val="center"/>
                </w:tcPr>
                <w:p w:rsidR="002C471A" w:rsidRPr="007A15ED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</w:rPr>
                  </w:pPr>
                  <w:r w:rsidRPr="007A15ED">
                    <w:rPr>
                      <w:rFonts w:ascii="VNI-Aptima" w:hAnsi="VNI-Aptima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:rsidR="002C471A" w:rsidRPr="007A15ED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</w:rPr>
                  </w:pPr>
                  <w:r w:rsidRPr="007A15ED">
                    <w:rPr>
                      <w:rFonts w:ascii="VNI-Aptima" w:hAnsi="VNI-Aptima"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:rsidR="002C471A" w:rsidRPr="007A15ED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</w:rPr>
                  </w:pPr>
                  <w:r w:rsidRPr="007A15ED">
                    <w:rPr>
                      <w:rFonts w:ascii="VNI-Aptima" w:hAnsi="VNI-Aptima"/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:rsidR="002C471A" w:rsidRPr="007A15ED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</w:rPr>
                  </w:pPr>
                  <w:r w:rsidRPr="007A15ED">
                    <w:rPr>
                      <w:rFonts w:ascii="VNI-Aptima" w:hAnsi="VNI-Aptima"/>
                      <w:sz w:val="28"/>
                      <w:szCs w:val="28"/>
                    </w:rPr>
                    <w:t>0</w:t>
                  </w:r>
                </w:p>
              </w:tc>
            </w:tr>
            <w:tr w:rsidR="002C471A" w:rsidRPr="007A15ED" w:rsidTr="00195C5B">
              <w:tc>
                <w:tcPr>
                  <w:tcW w:w="837" w:type="dxa"/>
                  <w:shd w:val="clear" w:color="auto" w:fill="auto"/>
                  <w:vAlign w:val="center"/>
                </w:tcPr>
                <w:p w:rsidR="002C471A" w:rsidRPr="007A15ED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</w:rPr>
                  </w:pPr>
                  <w:r w:rsidRPr="007A15ED">
                    <w:rPr>
                      <w:rFonts w:ascii="VNI-Aptima" w:hAnsi="VNI-Aptima"/>
                      <w:sz w:val="28"/>
                      <w:szCs w:val="28"/>
                    </w:rPr>
                    <w:t>a</w:t>
                  </w:r>
                  <w:r w:rsidRPr="007A15ED">
                    <w:rPr>
                      <w:rFonts w:ascii="VNI-Aptima" w:hAnsi="VNI-Aptima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:rsidR="002C471A" w:rsidRPr="007A15ED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</w:rPr>
                  </w:pPr>
                  <w:r w:rsidRPr="007A15ED">
                    <w:rPr>
                      <w:rFonts w:ascii="VNI-Aptima" w:hAnsi="VNI-Aptim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:rsidR="002C471A" w:rsidRPr="007A15ED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</w:rPr>
                  </w:pPr>
                  <w:r w:rsidRPr="007A15ED">
                    <w:rPr>
                      <w:rFonts w:ascii="VNI-Aptima" w:hAnsi="VNI-Aptim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:rsidR="002C471A" w:rsidRPr="007A15ED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</w:rPr>
                  </w:pPr>
                  <w:r w:rsidRPr="007A15ED">
                    <w:rPr>
                      <w:rFonts w:ascii="VNI-Aptima" w:hAnsi="VNI-Aptima"/>
                      <w:sz w:val="28"/>
                      <w:szCs w:val="28"/>
                    </w:rPr>
                    <w:t>0</w:t>
                  </w:r>
                </w:p>
              </w:tc>
            </w:tr>
            <w:tr w:rsidR="002C471A" w:rsidRPr="003E1C60" w:rsidTr="00195C5B">
              <w:tc>
                <w:tcPr>
                  <w:tcW w:w="837" w:type="dxa"/>
                  <w:shd w:val="clear" w:color="auto" w:fill="auto"/>
                </w:tcPr>
                <w:p w:rsidR="002C471A" w:rsidRPr="007A15ED" w:rsidRDefault="002C471A" w:rsidP="00195C5B">
                  <w:pPr>
                    <w:rPr>
                      <w:rFonts w:ascii="VNI-Aptima" w:hAnsi="VNI-Aptima"/>
                      <w:sz w:val="28"/>
                      <w:szCs w:val="28"/>
                    </w:rPr>
                  </w:pPr>
                  <w:r w:rsidRPr="007A15ED">
                    <w:rPr>
                      <w:rFonts w:ascii="VNI-Aptima" w:hAnsi="VNI-Aptima"/>
                      <w:position w:val="-8"/>
                      <w:sz w:val="28"/>
                      <w:szCs w:val="28"/>
                    </w:rPr>
                    <w:object w:dxaOrig="499" w:dyaOrig="400">
                      <v:shape id="_x0000_i1031" type="#_x0000_t75" style="width:25.5pt;height:20.25pt" o:ole="">
                        <v:imagedata r:id="rId10" o:title=""/>
                      </v:shape>
                      <o:OLEObject Type="Embed" ProgID="Equation.3" ShapeID="_x0000_i1031" DrawAspect="Content" ObjectID="_1565548976" r:id="rId11"/>
                    </w:objec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:rsidR="002C471A" w:rsidRPr="003E1C60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  <w:lang w:val="fr-FR"/>
                    </w:rPr>
                  </w:pPr>
                  <w:r w:rsidRPr="003E1C60">
                    <w:rPr>
                      <w:rFonts w:ascii="VNI-Aptima" w:hAnsi="VNI-Aptima"/>
                      <w:sz w:val="28"/>
                      <w:szCs w:val="28"/>
                      <w:lang w:val="fr-FR"/>
                    </w:rPr>
                    <w:t>2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:rsidR="002C471A" w:rsidRPr="003E1C60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  <w:lang w:val="fr-FR"/>
                    </w:rPr>
                  </w:pPr>
                  <w:r w:rsidRPr="003E1C60">
                    <w:rPr>
                      <w:rFonts w:ascii="VNI-Aptima" w:hAnsi="VNI-Aptima"/>
                      <w:sz w:val="28"/>
                      <w:szCs w:val="28"/>
                      <w:lang w:val="fr-FR"/>
                    </w:rPr>
                    <w:t>1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:rsidR="002C471A" w:rsidRPr="003E1C60" w:rsidRDefault="002C471A" w:rsidP="00195C5B">
                  <w:pPr>
                    <w:jc w:val="center"/>
                    <w:rPr>
                      <w:rFonts w:ascii="VNI-Aptima" w:hAnsi="VNI-Aptima"/>
                      <w:sz w:val="28"/>
                      <w:szCs w:val="28"/>
                      <w:lang w:val="fr-FR"/>
                    </w:rPr>
                  </w:pPr>
                  <w:r w:rsidRPr="003E1C60">
                    <w:rPr>
                      <w:rFonts w:ascii="VNI-Aptima" w:hAnsi="VNI-Aptima"/>
                      <w:sz w:val="28"/>
                      <w:szCs w:val="28"/>
                      <w:lang w:val="fr-FR"/>
                    </w:rPr>
                    <w:t>0</w:t>
                  </w:r>
                </w:p>
              </w:tc>
            </w:tr>
          </w:tbl>
          <w:p w:rsidR="002C471A" w:rsidRPr="003E1C60" w:rsidRDefault="002C471A" w:rsidP="00195C5B">
            <w:pPr>
              <w:rPr>
                <w:b/>
                <w:sz w:val="28"/>
                <w:szCs w:val="28"/>
                <w:lang w:val="fr-FR"/>
              </w:rPr>
            </w:pPr>
          </w:p>
          <w:p w:rsidR="002C471A" w:rsidRPr="003E1C60" w:rsidRDefault="002C471A" w:rsidP="00195C5B">
            <w:pPr>
              <w:rPr>
                <w:b/>
                <w:sz w:val="28"/>
                <w:szCs w:val="28"/>
                <w:lang w:val="fr-FR"/>
              </w:rPr>
            </w:pPr>
            <w:r w:rsidRPr="003E1C60">
              <w:rPr>
                <w:b/>
                <w:sz w:val="28"/>
                <w:szCs w:val="28"/>
                <w:lang w:val="fr-FR"/>
              </w:rPr>
              <w:t xml:space="preserve">Định lí: </w:t>
            </w:r>
          </w:p>
          <w:p w:rsidR="002C471A" w:rsidRPr="003E1C60" w:rsidRDefault="002C471A" w:rsidP="00195C5B">
            <w:pPr>
              <w:rPr>
                <w:b/>
                <w:sz w:val="28"/>
                <w:szCs w:val="28"/>
                <w:lang w:val="fr-FR"/>
              </w:rPr>
            </w:pPr>
            <w:r w:rsidRPr="003E1C60">
              <w:rPr>
                <w:b/>
                <w:sz w:val="28"/>
                <w:szCs w:val="28"/>
                <w:lang w:val="fr-FR"/>
              </w:rPr>
              <w:t xml:space="preserve">Với mọi số </w:t>
            </w:r>
            <w:proofErr w:type="gramStart"/>
            <w:r w:rsidRPr="003E1C60">
              <w:rPr>
                <w:b/>
                <w:sz w:val="28"/>
                <w:szCs w:val="28"/>
                <w:lang w:val="fr-FR"/>
              </w:rPr>
              <w:t xml:space="preserve">a </w:t>
            </w:r>
            <m:oMath>
              <w:proofErr w:type="gramEnd"/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≥0</m:t>
              </m:r>
            </m:oMath>
            <w:r w:rsidRPr="003E1C60">
              <w:rPr>
                <w:b/>
                <w:sz w:val="28"/>
                <w:szCs w:val="28"/>
                <w:lang w:val="fr-FR"/>
              </w:rPr>
              <w:t xml:space="preserve">, ta có </w:t>
            </w:r>
          </w:p>
          <w:p w:rsidR="002C471A" w:rsidRPr="0017612B" w:rsidRDefault="00A72011" w:rsidP="00195C5B">
            <w:pPr>
              <w:rPr>
                <w:b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</m:rad>
                      </m:e>
                    </m:d>
                  </m:e>
                  <m:sub/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d>
              </m:oMath>
            </m:oMathPara>
          </w:p>
          <w:p w:rsidR="002C471A" w:rsidRPr="0017612B" w:rsidRDefault="002C471A" w:rsidP="00195C5B">
            <w:pPr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box>
                  <m:boxPr>
                    <m:opEmu m:val="on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⇔"/>
                        <m:pos m:val="top"/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 nếu a ≥0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-a nếu a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&lt;0</m:t>
                        </m:r>
                      </m:e>
                    </m:eqArr>
                  </m:e>
                </m:d>
              </m:oMath>
            </m:oMathPara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 2: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 3/ SGK 9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 7/ a,c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 4/ SGK 10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8: a,c/ SGK 10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(2- 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</m:oMath>
            <w:r>
              <w:rPr>
                <w:sz w:val="28"/>
                <w:szCs w:val="28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2- 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d>
            </m:oMath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2 -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2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=2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d>
            </m:oMath>
            <w:r>
              <w:rPr>
                <w:sz w:val="28"/>
                <w:szCs w:val="28"/>
              </w:rPr>
              <w:t xml:space="preserve"> =2a </w:t>
            </w:r>
          </w:p>
          <w:p w:rsidR="002C471A" w:rsidRPr="00375999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với a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≥0</m:t>
              </m:r>
            </m:oMath>
          </w:p>
        </w:tc>
        <w:tc>
          <w:tcPr>
            <w:tcW w:w="938" w:type="dxa"/>
          </w:tcPr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NL tư duy, logic,</w:t>
            </w:r>
          </w:p>
          <w:p w:rsidR="002C471A" w:rsidRDefault="002C471A" w:rsidP="00195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giải quyết vấn đề, tự học</w:t>
            </w:r>
          </w:p>
          <w:p w:rsidR="002C471A" w:rsidRDefault="002C471A" w:rsidP="00195C5B">
            <w:pPr>
              <w:pStyle w:val="Heading2"/>
            </w:pPr>
          </w:p>
          <w:p w:rsidR="002C471A" w:rsidRDefault="002C471A" w:rsidP="00195C5B"/>
          <w:p w:rsidR="002C471A" w:rsidRDefault="002C471A" w:rsidP="00195C5B">
            <w:pPr>
              <w:pStyle w:val="Heading2"/>
            </w:pPr>
          </w:p>
          <w:p w:rsidR="002C471A" w:rsidRDefault="002C471A" w:rsidP="00195C5B"/>
          <w:p w:rsidR="002C471A" w:rsidRDefault="002C471A" w:rsidP="00195C5B">
            <w:pPr>
              <w:pStyle w:val="Heading2"/>
            </w:pPr>
          </w:p>
          <w:p w:rsidR="002C471A" w:rsidRDefault="002C471A" w:rsidP="00195C5B"/>
          <w:p w:rsidR="002C471A" w:rsidRDefault="002C471A" w:rsidP="00195C5B">
            <w:pPr>
              <w:pStyle w:val="Heading2"/>
            </w:pPr>
          </w:p>
          <w:p w:rsidR="002C471A" w:rsidRPr="00BF308C" w:rsidRDefault="002C471A" w:rsidP="00195C5B">
            <w:r w:rsidRPr="00BF308C">
              <w:t>NL tư duy, logic,</w:t>
            </w:r>
          </w:p>
          <w:p w:rsidR="002C471A" w:rsidRPr="00BF308C" w:rsidRDefault="002C471A" w:rsidP="00195C5B">
            <w:r w:rsidRPr="00BF308C">
              <w:t>giải quyết vấn đề, tự học</w:t>
            </w:r>
          </w:p>
        </w:tc>
      </w:tr>
    </w:tbl>
    <w:p w:rsidR="002C471A" w:rsidRDefault="002C471A" w:rsidP="002C471A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HOẠT ĐỘNG LUYỆN TẬP – THỰC HÀNH (12ph)</w:t>
      </w:r>
    </w:p>
    <w:p w:rsidR="002C471A" w:rsidRPr="003A6B66" w:rsidRDefault="002C471A" w:rsidP="002C471A">
      <w:pPr>
        <w:rPr>
          <w:sz w:val="28"/>
          <w:szCs w:val="28"/>
        </w:rPr>
      </w:pPr>
      <w:r w:rsidRPr="003A6B66">
        <w:rPr>
          <w:sz w:val="28"/>
          <w:szCs w:val="28"/>
        </w:rPr>
        <w:t>Nhắc lại kiến thức trọng tâm của bài</w:t>
      </w:r>
    </w:p>
    <w:p w:rsidR="002C471A" w:rsidRPr="003A6B66" w:rsidRDefault="002C471A" w:rsidP="002C471A">
      <w:pPr>
        <w:tabs>
          <w:tab w:val="left" w:pos="180"/>
          <w:tab w:val="left" w:pos="3220"/>
        </w:tabs>
        <w:rPr>
          <w:sz w:val="28"/>
          <w:szCs w:val="28"/>
        </w:rPr>
      </w:pPr>
      <w:r w:rsidRPr="003A6B66">
        <w:rPr>
          <w:sz w:val="28"/>
          <w:szCs w:val="28"/>
        </w:rPr>
        <w:t xml:space="preserve">-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rad>
      </m:oMath>
      <w:r w:rsidRPr="003A6B66">
        <w:rPr>
          <w:sz w:val="28"/>
          <w:szCs w:val="28"/>
        </w:rPr>
        <w:t xml:space="preserve"> </w:t>
      </w:r>
      <w:proofErr w:type="gramStart"/>
      <w:r w:rsidRPr="003A6B66">
        <w:rPr>
          <w:sz w:val="28"/>
          <w:szCs w:val="28"/>
        </w:rPr>
        <w:t>xác</w:t>
      </w:r>
      <w:proofErr w:type="gramEnd"/>
      <w:r w:rsidRPr="003A6B66">
        <w:rPr>
          <w:sz w:val="28"/>
          <w:szCs w:val="28"/>
        </w:rPr>
        <w:t xml:space="preserve"> định khi A </w:t>
      </w:r>
      <w:r w:rsidR="002E2D47" w:rsidRPr="00A72011">
        <w:rPr>
          <w:position w:val="-6"/>
          <w:sz w:val="28"/>
          <w:szCs w:val="28"/>
        </w:rPr>
        <w:pict>
          <v:shape id="_x0000_i1032" type="#_x0000_t75" style="width:10.5pt;height:16.5pt" equationxml="&lt;">
            <v:imagedata r:id="rId5" o:title="" chromakey="white"/>
          </v:shape>
        </w:pict>
      </w:r>
      <w:r w:rsidRPr="003A6B66">
        <w:rPr>
          <w:sz w:val="28"/>
          <w:szCs w:val="28"/>
        </w:rPr>
        <w:t xml:space="preserve"> 0</w:t>
      </w:r>
    </w:p>
    <w:p w:rsidR="002C471A" w:rsidRPr="003A6B66" w:rsidRDefault="002C471A" w:rsidP="002C471A">
      <w:pPr>
        <w:rPr>
          <w:sz w:val="28"/>
          <w:szCs w:val="28"/>
        </w:rPr>
      </w:pPr>
      <w:r w:rsidRPr="003A6B66">
        <w:rPr>
          <w:sz w:val="28"/>
          <w:szCs w:val="28"/>
        </w:rPr>
        <w:t xml:space="preserve">-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3A6B66">
        <w:rPr>
          <w:sz w:val="28"/>
          <w:szCs w:val="28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d>
      </m:oMath>
    </w:p>
    <w:p w:rsidR="002C471A" w:rsidRDefault="002C471A" w:rsidP="002C471A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Hướng dẫn học ở nhà</w:t>
      </w:r>
    </w:p>
    <w:p w:rsidR="002C471A" w:rsidRPr="003A6B66" w:rsidRDefault="002C471A" w:rsidP="002C471A">
      <w:pPr>
        <w:rPr>
          <w:sz w:val="28"/>
          <w:szCs w:val="28"/>
        </w:rPr>
      </w:pPr>
      <w:r>
        <w:rPr>
          <w:sz w:val="28"/>
          <w:szCs w:val="28"/>
        </w:rPr>
        <w:t>- Làm bài 9</w:t>
      </w:r>
      <w:proofErr w:type="gramStart"/>
      <w:r>
        <w:rPr>
          <w:sz w:val="28"/>
          <w:szCs w:val="28"/>
        </w:rPr>
        <w:t>,10,11</w:t>
      </w:r>
      <w:proofErr w:type="gramEnd"/>
      <w:r>
        <w:rPr>
          <w:sz w:val="28"/>
          <w:szCs w:val="28"/>
        </w:rPr>
        <w:t>(SGK)</w:t>
      </w:r>
    </w:p>
    <w:p w:rsidR="002C471A" w:rsidRPr="003E1C60" w:rsidRDefault="002C471A" w:rsidP="002C471A">
      <w:pPr>
        <w:rPr>
          <w:b/>
          <w:sz w:val="28"/>
          <w:szCs w:val="28"/>
          <w:u w:val="single"/>
        </w:rPr>
      </w:pPr>
      <w:r>
        <w:rPr>
          <w:rFonts w:ascii="VNI-Times" w:hAnsi="VNI-Times"/>
          <w:b/>
          <w:u w:val="single"/>
        </w:rPr>
        <w:lastRenderedPageBreak/>
        <w:t>IV</w:t>
      </w:r>
      <w:r w:rsidRPr="003E1C60">
        <w:rPr>
          <w:b/>
          <w:sz w:val="28"/>
          <w:szCs w:val="28"/>
          <w:u w:val="single"/>
        </w:rPr>
        <w:t>.Rút kinh nghiệm:</w:t>
      </w:r>
    </w:p>
    <w:p w:rsidR="002C471A" w:rsidRPr="00FB690E" w:rsidRDefault="002C471A" w:rsidP="002C471A">
      <w:pPr>
        <w:rPr>
          <w:rFonts w:ascii=".VnTime" w:hAnsi=".VnTime"/>
          <w:i/>
          <w:sz w:val="28"/>
          <w:szCs w:val="28"/>
          <w:lang w:val="fr-FR"/>
        </w:rPr>
      </w:pPr>
      <w:r w:rsidRPr="00FB690E">
        <w:rPr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B690E">
        <w:rPr>
          <w:rFonts w:ascii=".VnTime" w:hAnsi=".VnTime"/>
          <w:i/>
          <w:sz w:val="28"/>
          <w:szCs w:val="28"/>
          <w:lang w:val="fr-FR"/>
        </w:rPr>
        <w:t xml:space="preserve"> </w:t>
      </w:r>
    </w:p>
    <w:p w:rsidR="002C471A" w:rsidRDefault="002C471A" w:rsidP="002C471A">
      <w:pPr>
        <w:rPr>
          <w:i/>
          <w:sz w:val="32"/>
          <w:szCs w:val="32"/>
          <w:u w:val="single"/>
          <w:lang w:val="fr-FR"/>
        </w:rPr>
      </w:pPr>
    </w:p>
    <w:p w:rsidR="002C471A" w:rsidRDefault="002C471A" w:rsidP="002C471A">
      <w:pPr>
        <w:pStyle w:val="Heading2"/>
        <w:rPr>
          <w:lang w:val="fr-FR"/>
        </w:rPr>
      </w:pPr>
    </w:p>
    <w:p w:rsidR="002C471A" w:rsidRDefault="002C471A" w:rsidP="002C471A">
      <w:pPr>
        <w:rPr>
          <w:lang w:val="fr-FR"/>
        </w:rPr>
      </w:pPr>
    </w:p>
    <w:sectPr w:rsidR="002C471A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4047"/>
    <w:multiLevelType w:val="hybridMultilevel"/>
    <w:tmpl w:val="7EB21166"/>
    <w:lvl w:ilvl="0" w:tplc="ABA092B8">
      <w:start w:val="1"/>
      <w:numFmt w:val="upperRoman"/>
      <w:lvlText w:val="%1."/>
      <w:lvlJc w:val="left"/>
      <w:pPr>
        <w:tabs>
          <w:tab w:val="num" w:pos="606"/>
        </w:tabs>
        <w:ind w:left="606" w:hanging="720"/>
      </w:pPr>
      <w:rPr>
        <w:rFonts w:hint="default"/>
      </w:rPr>
    </w:lvl>
    <w:lvl w:ilvl="1" w:tplc="FA145C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">
    <w:nsid w:val="341F3C1F"/>
    <w:multiLevelType w:val="hybridMultilevel"/>
    <w:tmpl w:val="C2F0151C"/>
    <w:lvl w:ilvl="0" w:tplc="48FC54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4485B"/>
    <w:multiLevelType w:val="hybridMultilevel"/>
    <w:tmpl w:val="F90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E0297"/>
    <w:multiLevelType w:val="hybridMultilevel"/>
    <w:tmpl w:val="24D2CE2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00EC4"/>
    <w:multiLevelType w:val="hybridMultilevel"/>
    <w:tmpl w:val="15801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71B41"/>
    <w:multiLevelType w:val="hybridMultilevel"/>
    <w:tmpl w:val="FF888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CB1585"/>
    <w:multiLevelType w:val="hybridMultilevel"/>
    <w:tmpl w:val="F90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BE4"/>
    <w:multiLevelType w:val="hybridMultilevel"/>
    <w:tmpl w:val="7D8E44DC"/>
    <w:lvl w:ilvl="0" w:tplc="2BDE4A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C471A"/>
    <w:rsid w:val="002C471A"/>
    <w:rsid w:val="002E2D47"/>
    <w:rsid w:val="003756EC"/>
    <w:rsid w:val="004A42D9"/>
    <w:rsid w:val="00A7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2C471A"/>
    <w:pPr>
      <w:ind w:left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471A"/>
    <w:pPr>
      <w:keepNext/>
      <w:keepLines/>
      <w:spacing w:before="200"/>
      <w:outlineLvl w:val="1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47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2C4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7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2892</Characters>
  <Application>Microsoft Office Word</Application>
  <DocSecurity>0</DocSecurity>
  <Lines>24</Lines>
  <Paragraphs>6</Paragraphs>
  <ScaleCrop>false</ScaleCrop>
  <Company>Grizli777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2017-08-29T10:02:00Z</dcterms:created>
  <dcterms:modified xsi:type="dcterms:W3CDTF">2017-08-29T14:55:00Z</dcterms:modified>
</cp:coreProperties>
</file>